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31" w:rsidRDefault="00EA1A31" w:rsidP="00EA1A31">
      <w:pPr>
        <w:pStyle w:val="a5"/>
        <w:ind w:left="6237" w:right="0"/>
        <w:rPr>
          <w:sz w:val="18"/>
          <w:szCs w:val="18"/>
        </w:rPr>
      </w:pPr>
      <w:r>
        <w:rPr>
          <w:sz w:val="18"/>
          <w:szCs w:val="18"/>
        </w:rPr>
        <w:t>До</w:t>
      </w:r>
      <w:r w:rsidRPr="00555A9C">
        <w:rPr>
          <w:sz w:val="18"/>
          <w:szCs w:val="18"/>
        </w:rPr>
        <w:t>даток №</w:t>
      </w:r>
      <w:r>
        <w:rPr>
          <w:sz w:val="18"/>
          <w:szCs w:val="18"/>
        </w:rPr>
        <w:t xml:space="preserve"> 2</w:t>
      </w:r>
      <w:r w:rsidRPr="00555A9C">
        <w:rPr>
          <w:sz w:val="18"/>
          <w:szCs w:val="18"/>
        </w:rPr>
        <w:t xml:space="preserve"> до Протоколу засідання Наглядової ради </w:t>
      </w:r>
      <w:r w:rsidR="00AA75E8">
        <w:rPr>
          <w:caps/>
          <w:szCs w:val="20"/>
        </w:rPr>
        <w:t>ПрАТ «ХМІЛЬНИЦЬКЕ АТП 10573»</w:t>
      </w:r>
      <w:bookmarkStart w:id="0" w:name="_GoBack"/>
      <w:bookmarkEnd w:id="0"/>
      <w:r>
        <w:rPr>
          <w:caps/>
          <w:szCs w:val="20"/>
        </w:rPr>
        <w:t xml:space="preserve"> </w:t>
      </w:r>
      <w:r w:rsidRPr="00555A9C">
        <w:rPr>
          <w:sz w:val="18"/>
          <w:szCs w:val="18"/>
        </w:rPr>
        <w:t xml:space="preserve">від </w:t>
      </w:r>
      <w:r>
        <w:rPr>
          <w:sz w:val="18"/>
          <w:szCs w:val="18"/>
        </w:rPr>
        <w:t>04 жовтня 2024</w:t>
      </w:r>
      <w:r w:rsidRPr="00555A9C">
        <w:rPr>
          <w:sz w:val="18"/>
          <w:szCs w:val="18"/>
        </w:rPr>
        <w:t xml:space="preserve"> року</w:t>
      </w:r>
    </w:p>
    <w:p w:rsidR="00EA1A31" w:rsidRDefault="00EA1A31" w:rsidP="00EA1A31">
      <w:pPr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EA1A31" w:rsidRPr="00A807AB" w:rsidTr="00677502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EA1A31" w:rsidRPr="00A2098F" w:rsidRDefault="00EA1A31" w:rsidP="00677502">
            <w:pPr>
              <w:pStyle w:val="a5"/>
              <w:ind w:left="0" w:right="0"/>
              <w:jc w:val="center"/>
              <w:rPr>
                <w:b/>
                <w:sz w:val="22"/>
              </w:rPr>
            </w:pPr>
            <w:r w:rsidRPr="007F3C97">
              <w:rPr>
                <w:b/>
                <w:sz w:val="22"/>
              </w:rPr>
              <w:t>ПРИВАТНЕ АКЦІОНЕРНЕ ТОВАРИСТВО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bCs/>
                <w:caps/>
                <w:sz w:val="22"/>
              </w:rPr>
              <w:t>«ХМІЛЬНИЦЬКЕ АВТОТРАНСПОРТНЕ ПІДПРИЄМСТВО 10573»</w:t>
            </w:r>
          </w:p>
          <w:p w:rsidR="00EA1A31" w:rsidRPr="00A807AB" w:rsidRDefault="00EA1A31" w:rsidP="00677502">
            <w:pPr>
              <w:pStyle w:val="a5"/>
              <w:ind w:left="0" w:right="0"/>
              <w:jc w:val="center"/>
              <w:rPr>
                <w:bCs/>
                <w:caps/>
                <w:szCs w:val="20"/>
              </w:rPr>
            </w:pPr>
            <w:r w:rsidRPr="00A807AB">
              <w:rPr>
                <w:b/>
                <w:szCs w:val="20"/>
              </w:rPr>
              <w:t xml:space="preserve">(Ідентифікаційний код </w:t>
            </w:r>
            <w:r w:rsidRPr="001546EC">
              <w:rPr>
                <w:b/>
                <w:szCs w:val="20"/>
              </w:rPr>
              <w:t>05460930</w:t>
            </w:r>
            <w:r w:rsidRPr="00A2098F">
              <w:rPr>
                <w:b/>
                <w:szCs w:val="20"/>
              </w:rPr>
              <w:t>)</w:t>
            </w:r>
          </w:p>
        </w:tc>
      </w:tr>
      <w:tr w:rsidR="00EA1A31" w:rsidRPr="00A807AB" w:rsidTr="00677502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A1A31" w:rsidRDefault="00EA1A31" w:rsidP="0067750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EA1A31" w:rsidRPr="007F3C97" w:rsidRDefault="00EA1A31" w:rsidP="0067750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C97">
              <w:rPr>
                <w:b/>
                <w:sz w:val="22"/>
                <w:szCs w:val="22"/>
              </w:rPr>
              <w:t xml:space="preserve"> ЄДИНИЙ БЮЛЕТЕНЬ</w:t>
            </w:r>
          </w:p>
          <w:p w:rsidR="00EA1A31" w:rsidRPr="00A807AB" w:rsidRDefault="00EA1A31" w:rsidP="00677502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807AB">
              <w:rPr>
                <w:b/>
                <w:sz w:val="20"/>
                <w:szCs w:val="20"/>
              </w:rPr>
              <w:t xml:space="preserve">для голосування на річних Загальних зборах акціонерів, які проводяться дистанційно </w:t>
            </w:r>
            <w:r>
              <w:rPr>
                <w:b/>
                <w:sz w:val="20"/>
                <w:szCs w:val="20"/>
              </w:rPr>
              <w:t>21 жовтня 2024 року</w:t>
            </w:r>
          </w:p>
          <w:p w:rsidR="00EA1A31" w:rsidRPr="00DE20D5" w:rsidRDefault="00EA1A31" w:rsidP="00677502">
            <w:pPr>
              <w:pStyle w:val="a5"/>
              <w:ind w:left="0" w:right="0"/>
              <w:jc w:val="center"/>
              <w:rPr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 xml:space="preserve">(Голосування, на річних Загальних зборах </w:t>
            </w:r>
            <w:r w:rsidRPr="00AA75E8">
              <w:rPr>
                <w:b/>
                <w:szCs w:val="20"/>
              </w:rPr>
              <w:t>ПРИВАТНОГО АКЦІОНЕРНОГО ТОВАРИСТВА</w:t>
            </w:r>
          </w:p>
          <w:p w:rsidR="00EA1A31" w:rsidRPr="00AA75E8" w:rsidRDefault="00EA1A31" w:rsidP="00677502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AA75E8">
              <w:rPr>
                <w:b/>
                <w:bCs/>
                <w:caps/>
                <w:szCs w:val="20"/>
              </w:rPr>
              <w:t>«ХМІЛЬНИЦЬКЕ АВТОТРАНСПОРТНЕ ПІДПРИЄМСТВО 10573»</w:t>
            </w:r>
            <w:r w:rsidRPr="00AA75E8">
              <w:rPr>
                <w:b/>
                <w:szCs w:val="20"/>
              </w:rPr>
              <w:t xml:space="preserve"> </w:t>
            </w:r>
          </w:p>
          <w:p w:rsidR="00EA1A31" w:rsidRPr="00A807AB" w:rsidRDefault="00EA1A31" w:rsidP="00677502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 xml:space="preserve">починається </w:t>
            </w:r>
            <w:r>
              <w:rPr>
                <w:color w:val="000000"/>
                <w:szCs w:val="20"/>
                <w:shd w:val="clear" w:color="auto" w:fill="FFFFFF"/>
              </w:rPr>
              <w:t>04 жовтня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 2024 року з 11</w:t>
            </w:r>
            <w:r>
              <w:rPr>
                <w:color w:val="000000"/>
                <w:szCs w:val="20"/>
                <w:shd w:val="clear" w:color="auto" w:fill="FFFFFF"/>
              </w:rPr>
              <w:t>-</w:t>
            </w:r>
            <w:r w:rsidRPr="00A807AB">
              <w:rPr>
                <w:color w:val="000000"/>
                <w:szCs w:val="20"/>
                <w:shd w:val="clear" w:color="auto" w:fill="FFFFFF"/>
              </w:rPr>
              <w:t>00 години та завершується о 18</w:t>
            </w:r>
            <w:r>
              <w:rPr>
                <w:color w:val="000000"/>
                <w:szCs w:val="20"/>
                <w:shd w:val="clear" w:color="auto" w:fill="FFFFFF"/>
              </w:rPr>
              <w:t>-</w:t>
            </w:r>
            <w:r w:rsidRPr="00A807AB">
              <w:rPr>
                <w:color w:val="000000"/>
                <w:szCs w:val="20"/>
                <w:shd w:val="clear" w:color="auto" w:fill="FFFFFF"/>
              </w:rPr>
              <w:t xml:space="preserve">00 годині </w:t>
            </w:r>
            <w:r>
              <w:rPr>
                <w:color w:val="000000"/>
                <w:szCs w:val="20"/>
                <w:shd w:val="clear" w:color="auto" w:fill="FFFFFF"/>
              </w:rPr>
              <w:t>21 жовтня 2024 року</w:t>
            </w:r>
            <w:r w:rsidRPr="00A807AB">
              <w:rPr>
                <w:color w:val="000000"/>
                <w:szCs w:val="20"/>
                <w:shd w:val="clear" w:color="auto" w:fill="FFFFFF"/>
              </w:rPr>
              <w:t>)</w:t>
            </w:r>
          </w:p>
          <w:p w:rsidR="00EA1A31" w:rsidRPr="00A807AB" w:rsidRDefault="00EA1A31" w:rsidP="00677502">
            <w:pPr>
              <w:widowControl w:val="0"/>
              <w:rPr>
                <w:sz w:val="20"/>
                <w:szCs w:val="20"/>
              </w:rPr>
            </w:pPr>
          </w:p>
        </w:tc>
      </w:tr>
      <w:tr w:rsidR="00EA1A31" w:rsidRPr="00A807AB" w:rsidTr="0067750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проведення річних Загальних зборів акціонерів: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21 жовтня 2024 року</w:t>
            </w:r>
          </w:p>
        </w:tc>
      </w:tr>
      <w:tr w:rsidR="00EA1A31" w:rsidRPr="00A807AB" w:rsidTr="0067750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EA1A31" w:rsidRPr="00A807AB" w:rsidRDefault="00EA1A31" w:rsidP="00EA1A31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A1A31" w:rsidRPr="00A807AB" w:rsidTr="00677502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1A31" w:rsidRPr="00A807AB" w:rsidRDefault="00EA1A31" w:rsidP="00677502">
            <w:r w:rsidRPr="00A807AB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EA1A31" w:rsidRPr="00A807AB" w:rsidTr="00677502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EA1A31" w:rsidRPr="00A807AB" w:rsidRDefault="00EA1A31" w:rsidP="00677502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EA1A31" w:rsidRPr="00A807AB" w:rsidRDefault="00EA1A31" w:rsidP="00677502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або</w:t>
            </w:r>
          </w:p>
          <w:p w:rsidR="00EA1A31" w:rsidRPr="00A807AB" w:rsidRDefault="00EA1A31" w:rsidP="00677502">
            <w:pPr>
              <w:rPr>
                <w:sz w:val="20"/>
              </w:rPr>
            </w:pPr>
            <w:r w:rsidRPr="00A807AB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A8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sz w:val="20"/>
              </w:rPr>
            </w:pPr>
          </w:p>
          <w:p w:rsidR="00EA1A31" w:rsidRPr="00A807AB" w:rsidRDefault="00EA1A31" w:rsidP="0067750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A1A31" w:rsidRPr="00A807AB" w:rsidRDefault="00EA1A31" w:rsidP="00EA1A31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A1A31" w:rsidRPr="00A807AB" w:rsidTr="00677502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1A31" w:rsidRPr="00A807AB" w:rsidRDefault="00EA1A31" w:rsidP="00677502">
            <w:r w:rsidRPr="00A807AB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EA1A31" w:rsidRPr="00A807AB" w:rsidTr="00677502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A807AB">
              <w:rPr>
                <w:sz w:val="20"/>
                <w:szCs w:val="20"/>
              </w:rPr>
              <w:t xml:space="preserve"> представника акціонера</w:t>
            </w:r>
          </w:p>
          <w:p w:rsidR="00EA1A31" w:rsidRPr="00A807AB" w:rsidRDefault="00EA1A31" w:rsidP="00677502">
            <w:pPr>
              <w:rPr>
                <w:i/>
                <w:sz w:val="20"/>
                <w:szCs w:val="20"/>
              </w:rPr>
            </w:pPr>
            <w:r w:rsidRPr="00A807AB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EA1A31" w:rsidRPr="00A807AB" w:rsidRDefault="00EA1A31" w:rsidP="00677502">
            <w:pPr>
              <w:rPr>
                <w:i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jc w:val="both"/>
              <w:rPr>
                <w:b/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 xml:space="preserve">(для представника акціонера – фізичної особи (за наявності) або для фізичної особи – </w:t>
            </w:r>
            <w:r w:rsidRPr="00A807AB">
              <w:rPr>
                <w:i/>
                <w:sz w:val="20"/>
                <w:szCs w:val="20"/>
              </w:rPr>
              <w:lastRenderedPageBreak/>
              <w:t>представника юридичної особи – представника акціонера (за наявності))</w:t>
            </w:r>
          </w:p>
          <w:p w:rsidR="00EA1A31" w:rsidRPr="00A807AB" w:rsidRDefault="00EA1A31" w:rsidP="00677502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A807AB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EA1A31" w:rsidRPr="00A807AB" w:rsidTr="00677502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A1A31" w:rsidRPr="00A807AB" w:rsidRDefault="00EA1A31" w:rsidP="00677502">
            <w:pPr>
              <w:jc w:val="both"/>
              <w:rPr>
                <w:b/>
                <w:sz w:val="28"/>
              </w:rPr>
            </w:pPr>
            <w:r w:rsidRPr="00A807AB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A807AB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</w:rPr>
            </w:pPr>
          </w:p>
          <w:p w:rsidR="00EA1A31" w:rsidRPr="00A807AB" w:rsidRDefault="00EA1A31" w:rsidP="00677502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A1A31" w:rsidRPr="00A807AB" w:rsidRDefault="00EA1A31" w:rsidP="00EA1A31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EA1A31" w:rsidRPr="00A807AB" w:rsidTr="00677502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1A31" w:rsidRPr="00A807AB" w:rsidRDefault="00EA1A31" w:rsidP="00677502">
            <w:r w:rsidRPr="00A807AB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EA1A31" w:rsidRPr="00A807AB" w:rsidTr="00677502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jc w:val="center"/>
              <w:rPr>
                <w:bCs/>
                <w:sz w:val="20"/>
                <w:szCs w:val="20"/>
              </w:rPr>
            </w:pPr>
            <w:r w:rsidRPr="00A807AB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jc w:val="center"/>
            </w:pPr>
            <w:r w:rsidRPr="00A807AB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EA1A31" w:rsidRPr="00A807AB" w:rsidRDefault="00EA1A31" w:rsidP="00EA1A31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EA1A31" w:rsidRPr="00A807AB" w:rsidTr="00677502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1A31" w:rsidRPr="00A807AB" w:rsidRDefault="00EA1A31" w:rsidP="00677502"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EA1A31" w:rsidRDefault="00EA1A31" w:rsidP="00EA1A31">
      <w:pPr>
        <w:rPr>
          <w:sz w:val="6"/>
        </w:rPr>
      </w:pPr>
    </w:p>
    <w:p w:rsidR="00EA1A31" w:rsidRPr="00A807AB" w:rsidRDefault="00EA1A31" w:rsidP="00EA1A31">
      <w:pPr>
        <w:rPr>
          <w:sz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EA1A31" w:rsidRPr="00A807AB" w:rsidTr="00677502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1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31" w:rsidRPr="00A2098F" w:rsidRDefault="00EA1A31" w:rsidP="00677502">
            <w:pPr>
              <w:tabs>
                <w:tab w:val="left" w:pos="993"/>
              </w:tabs>
              <w:snapToGrid w:val="0"/>
              <w:ind w:left="420"/>
              <w:jc w:val="both"/>
              <w:rPr>
                <w:sz w:val="20"/>
                <w:szCs w:val="20"/>
              </w:rPr>
            </w:pPr>
          </w:p>
          <w:p w:rsidR="00EA1A31" w:rsidRPr="00A2098F" w:rsidRDefault="00EA1A31" w:rsidP="00677502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4E640D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Звіт директора про підсумки фінансово - господарської діяльності за 2021-2023 роки та прийняття рішення за наслідками розгляду звіту. </w:t>
            </w:r>
          </w:p>
        </w:tc>
      </w:tr>
      <w:tr w:rsidR="00EA1A31" w:rsidRPr="00A807AB" w:rsidTr="00677502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A31" w:rsidRPr="00A807AB" w:rsidRDefault="00EA1A31" w:rsidP="00677502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EA1A31" w:rsidRPr="00A807AB" w:rsidRDefault="00EA1A31" w:rsidP="00677502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 1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31" w:rsidRPr="00A2098F" w:rsidRDefault="00EA1A31" w:rsidP="00677502">
            <w:pPr>
              <w:pStyle w:val="31"/>
              <w:jc w:val="both"/>
              <w:rPr>
                <w:sz w:val="20"/>
                <w:szCs w:val="20"/>
              </w:rPr>
            </w:pPr>
            <w:r w:rsidRPr="00A2098F">
              <w:rPr>
                <w:sz w:val="20"/>
                <w:szCs w:val="20"/>
              </w:rPr>
              <w:t xml:space="preserve">Затвердити звіт </w:t>
            </w:r>
            <w:r>
              <w:rPr>
                <w:sz w:val="20"/>
                <w:szCs w:val="20"/>
              </w:rPr>
              <w:t>д</w:t>
            </w:r>
            <w:r w:rsidRPr="00A2098F">
              <w:rPr>
                <w:sz w:val="20"/>
                <w:szCs w:val="20"/>
              </w:rPr>
              <w:t>иректора  про підсумки фінансово – господарської діяльності за 2021-2023 роки</w:t>
            </w:r>
            <w:r w:rsidRPr="00A2098F">
              <w:rPr>
                <w:iCs/>
                <w:sz w:val="20"/>
                <w:szCs w:val="20"/>
              </w:rPr>
              <w:t>.</w:t>
            </w:r>
            <w:r w:rsidRPr="00A2098F">
              <w:rPr>
                <w:sz w:val="20"/>
                <w:szCs w:val="20"/>
              </w:rPr>
              <w:t xml:space="preserve"> Роботу </w:t>
            </w:r>
            <w:r>
              <w:rPr>
                <w:sz w:val="20"/>
                <w:szCs w:val="20"/>
              </w:rPr>
              <w:t>д</w:t>
            </w:r>
            <w:r w:rsidRPr="00A2098F">
              <w:rPr>
                <w:sz w:val="20"/>
                <w:szCs w:val="20"/>
              </w:rPr>
              <w:t>иректора визнати задовільною.</w:t>
            </w:r>
          </w:p>
          <w:p w:rsidR="00EA1A31" w:rsidRPr="00A2098F" w:rsidRDefault="00EA1A31" w:rsidP="00677502">
            <w:pPr>
              <w:pStyle w:val="a6"/>
              <w:ind w:right="140"/>
              <w:jc w:val="both"/>
              <w:rPr>
                <w:iCs/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EA1A31" w:rsidRPr="00A807AB" w:rsidRDefault="00EA1A31" w:rsidP="00677502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7BC2D061" wp14:editId="7BC103D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1A3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8B73B3" w:rsidRDefault="00EA1A31" w:rsidP="0051584B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8B73B3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EA1A31" w:rsidRDefault="00EA1A31" w:rsidP="00EA1A3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2D0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yfXq3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1A3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8B73B3" w:rsidRDefault="00EA1A31" w:rsidP="0051584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8B73B3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EA1A31" w:rsidRDefault="00EA1A31" w:rsidP="00EA1A3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A1A31" w:rsidRDefault="00EA1A31" w:rsidP="00EA1A31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EA1A31" w:rsidRPr="00A807AB" w:rsidTr="0067750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2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31" w:rsidRPr="008B73B3" w:rsidRDefault="00EA1A31" w:rsidP="00677502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B73B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A1A31" w:rsidRPr="008B73B3" w:rsidRDefault="00EA1A31" w:rsidP="0067750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4E640D">
              <w:rPr>
                <w:b/>
                <w:sz w:val="20"/>
                <w:szCs w:val="20"/>
              </w:rPr>
              <w:t xml:space="preserve">Звіт Наглядової ради за </w:t>
            </w:r>
            <w:r>
              <w:rPr>
                <w:b/>
                <w:sz w:val="20"/>
                <w:szCs w:val="20"/>
              </w:rPr>
              <w:t xml:space="preserve">2021-2023 </w:t>
            </w:r>
            <w:r w:rsidRPr="005C33C9">
              <w:rPr>
                <w:b/>
                <w:sz w:val="20"/>
                <w:szCs w:val="20"/>
              </w:rPr>
              <w:t>роки</w:t>
            </w:r>
            <w:r>
              <w:rPr>
                <w:b/>
                <w:sz w:val="20"/>
                <w:szCs w:val="20"/>
              </w:rPr>
              <w:t>, п</w:t>
            </w:r>
            <w:r w:rsidRPr="004E640D">
              <w:rPr>
                <w:b/>
                <w:sz w:val="20"/>
                <w:szCs w:val="20"/>
              </w:rPr>
              <w:t xml:space="preserve">рийняття рішення за </w:t>
            </w:r>
            <w:r>
              <w:rPr>
                <w:b/>
                <w:sz w:val="20"/>
                <w:szCs w:val="20"/>
              </w:rPr>
              <w:t>результатами</w:t>
            </w:r>
            <w:r w:rsidRPr="004E640D">
              <w:rPr>
                <w:b/>
                <w:sz w:val="20"/>
                <w:szCs w:val="20"/>
              </w:rPr>
              <w:t xml:space="preserve"> розгляду звіту.</w:t>
            </w:r>
          </w:p>
        </w:tc>
      </w:tr>
      <w:tr w:rsidR="00EA1A31" w:rsidRPr="00A807AB" w:rsidTr="00677502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 2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A31" w:rsidRPr="008B73B3" w:rsidRDefault="00EA1A31" w:rsidP="00677502">
            <w:pPr>
              <w:pStyle w:val="a7"/>
              <w:spacing w:before="0" w:beforeAutospacing="0" w:after="0" w:afterAutospacing="0"/>
              <w:jc w:val="both"/>
              <w:rPr>
                <w:iCs/>
                <w:color w:val="auto"/>
                <w:sz w:val="22"/>
                <w:szCs w:val="22"/>
              </w:rPr>
            </w:pPr>
          </w:p>
          <w:p w:rsidR="00EA1A31" w:rsidRPr="004E640D" w:rsidRDefault="00EA1A31" w:rsidP="00677502">
            <w:pPr>
              <w:pStyle w:val="a7"/>
              <w:spacing w:before="0" w:beforeAutospacing="0" w:after="0" w:afterAutospacing="0"/>
              <w:ind w:right="190"/>
              <w:jc w:val="both"/>
              <w:rPr>
                <w:iCs/>
                <w:color w:val="auto"/>
                <w:sz w:val="20"/>
                <w:szCs w:val="20"/>
              </w:rPr>
            </w:pPr>
            <w:r w:rsidRPr="004E640D">
              <w:rPr>
                <w:iCs/>
                <w:color w:val="auto"/>
                <w:sz w:val="20"/>
                <w:szCs w:val="20"/>
              </w:rPr>
              <w:t xml:space="preserve">Затвердити звіт Наглядової ради за </w:t>
            </w:r>
            <w:r w:rsidRPr="005C33C9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3</w:t>
            </w:r>
            <w:r w:rsidRPr="005C33C9">
              <w:rPr>
                <w:sz w:val="20"/>
                <w:szCs w:val="20"/>
              </w:rPr>
              <w:t xml:space="preserve"> роки</w:t>
            </w:r>
            <w:r w:rsidRPr="004E640D">
              <w:rPr>
                <w:iCs/>
                <w:color w:val="auto"/>
                <w:sz w:val="20"/>
                <w:szCs w:val="20"/>
              </w:rPr>
              <w:t xml:space="preserve">. </w:t>
            </w:r>
            <w:r w:rsidRPr="004E640D">
              <w:rPr>
                <w:color w:val="auto"/>
                <w:sz w:val="20"/>
                <w:szCs w:val="20"/>
              </w:rPr>
              <w:t>Роботу Наглядової ради визнати задовільною.</w:t>
            </w:r>
          </w:p>
          <w:p w:rsidR="00EA1A31" w:rsidRPr="008B73B3" w:rsidRDefault="00EA1A31" w:rsidP="00677502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EA1A31" w:rsidRPr="00A807AB" w:rsidTr="00677502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EA1A31" w:rsidRPr="00A807AB" w:rsidRDefault="00EA1A31" w:rsidP="00677502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6BDFB0B" wp14:editId="3154B30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0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1A3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8B73B3" w:rsidRDefault="00EA1A31" w:rsidP="0051584B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8B73B3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EA1A31" w:rsidRDefault="00EA1A31" w:rsidP="00EA1A3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DFB0B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1A3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8B73B3" w:rsidRDefault="00EA1A31" w:rsidP="0051584B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8B73B3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EA1A31" w:rsidRDefault="00EA1A31" w:rsidP="00EA1A3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EA1A31" w:rsidRPr="00A807AB" w:rsidTr="0067750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3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A2098F" w:rsidRDefault="00EA1A31" w:rsidP="00677502">
            <w:pPr>
              <w:tabs>
                <w:tab w:val="left" w:pos="709"/>
                <w:tab w:val="left" w:pos="992"/>
              </w:tabs>
              <w:jc w:val="both"/>
              <w:rPr>
                <w:iCs/>
                <w:sz w:val="20"/>
                <w:szCs w:val="20"/>
              </w:rPr>
            </w:pPr>
            <w:r w:rsidRPr="00A2098F">
              <w:rPr>
                <w:b/>
                <w:sz w:val="20"/>
                <w:szCs w:val="20"/>
              </w:rPr>
              <w:t>3.</w:t>
            </w:r>
            <w:r w:rsidRPr="00A2098F">
              <w:rPr>
                <w:sz w:val="20"/>
                <w:szCs w:val="20"/>
              </w:rPr>
              <w:t xml:space="preserve"> </w:t>
            </w:r>
            <w:r w:rsidRPr="00A2098F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4E640D">
              <w:rPr>
                <w:b/>
                <w:sz w:val="20"/>
                <w:szCs w:val="20"/>
              </w:rPr>
              <w:t xml:space="preserve">Затвердження </w:t>
            </w:r>
            <w:r>
              <w:rPr>
                <w:b/>
                <w:sz w:val="20"/>
                <w:szCs w:val="20"/>
              </w:rPr>
              <w:t xml:space="preserve">результатів фінансово- господарської діяльності </w:t>
            </w:r>
            <w:r w:rsidRPr="004E640D">
              <w:rPr>
                <w:b/>
                <w:sz w:val="20"/>
                <w:szCs w:val="20"/>
              </w:rPr>
              <w:t xml:space="preserve">за </w:t>
            </w:r>
            <w:r>
              <w:rPr>
                <w:b/>
                <w:sz w:val="20"/>
                <w:szCs w:val="20"/>
              </w:rPr>
              <w:t>2021-2023 роки, розподіл прибутку та затвердження порядку покриття збитків Товариства.</w:t>
            </w:r>
          </w:p>
        </w:tc>
      </w:tr>
      <w:tr w:rsidR="00EA1A31" w:rsidRPr="00A807AB" w:rsidTr="0067750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Проект рішення  з 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 3: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6D30C0" w:rsidRDefault="00EA1A31" w:rsidP="00677502">
            <w:pPr>
              <w:pStyle w:val="a8"/>
              <w:rPr>
                <w:bCs w:val="0"/>
                <w:iCs/>
                <w:sz w:val="20"/>
                <w:szCs w:val="20"/>
              </w:rPr>
            </w:pPr>
            <w:r w:rsidRPr="006D30C0">
              <w:rPr>
                <w:bCs w:val="0"/>
                <w:iCs/>
                <w:sz w:val="20"/>
                <w:szCs w:val="20"/>
              </w:rPr>
              <w:t xml:space="preserve">Затвердити </w:t>
            </w:r>
            <w:r w:rsidRPr="006D30C0">
              <w:rPr>
                <w:sz w:val="20"/>
                <w:szCs w:val="20"/>
              </w:rPr>
              <w:t>результати фінансово- господарської діяльності Товариства за 2021-2023 роки</w:t>
            </w:r>
            <w:r w:rsidRPr="006D30C0">
              <w:rPr>
                <w:bCs w:val="0"/>
                <w:iCs/>
                <w:sz w:val="20"/>
                <w:szCs w:val="20"/>
              </w:rPr>
              <w:t>.</w:t>
            </w:r>
          </w:p>
          <w:p w:rsidR="00EA1A31" w:rsidRPr="006D30C0" w:rsidRDefault="00EA1A31" w:rsidP="00677502">
            <w:pPr>
              <w:jc w:val="both"/>
              <w:rPr>
                <w:sz w:val="20"/>
                <w:szCs w:val="20"/>
              </w:rPr>
            </w:pPr>
            <w:r w:rsidRPr="006D30C0">
              <w:rPr>
                <w:iCs/>
                <w:sz w:val="20"/>
              </w:rPr>
              <w:t>Затвердити збиток  Товариства за 2021 рік у сумі 88,8</w:t>
            </w:r>
            <w:r w:rsidRPr="006D30C0">
              <w:rPr>
                <w:sz w:val="18"/>
                <w:szCs w:val="18"/>
                <w:lang w:eastAsia="uk-UA"/>
              </w:rPr>
              <w:t xml:space="preserve"> </w:t>
            </w:r>
            <w:r w:rsidRPr="006D30C0">
              <w:rPr>
                <w:sz w:val="20"/>
                <w:szCs w:val="20"/>
                <w:lang w:val="ru-RU" w:eastAsia="uk-UA"/>
              </w:rPr>
              <w:t>тис. грн.</w:t>
            </w:r>
            <w:r w:rsidRPr="006D30C0">
              <w:rPr>
                <w:sz w:val="20"/>
                <w:szCs w:val="20"/>
              </w:rPr>
              <w:t xml:space="preserve"> </w:t>
            </w:r>
          </w:p>
          <w:p w:rsidR="00EA1A31" w:rsidRPr="006D30C0" w:rsidRDefault="00EA1A31" w:rsidP="00677502">
            <w:pPr>
              <w:jc w:val="both"/>
              <w:rPr>
                <w:iCs/>
                <w:sz w:val="20"/>
              </w:rPr>
            </w:pPr>
            <w:r w:rsidRPr="006D30C0">
              <w:rPr>
                <w:sz w:val="20"/>
                <w:szCs w:val="20"/>
              </w:rPr>
              <w:t>Збиток планується покривати за рахунок прибутку майбутнього періоду.</w:t>
            </w:r>
          </w:p>
          <w:p w:rsidR="00EA1A31" w:rsidRPr="006D30C0" w:rsidRDefault="00EA1A31" w:rsidP="00677502">
            <w:pPr>
              <w:pStyle w:val="WW-"/>
              <w:spacing w:before="0" w:after="0"/>
              <w:ind w:right="190"/>
              <w:jc w:val="both"/>
              <w:rPr>
                <w:bCs/>
                <w:iCs/>
                <w:color w:val="auto"/>
                <w:sz w:val="20"/>
                <w:szCs w:val="20"/>
              </w:rPr>
            </w:pPr>
            <w:r w:rsidRPr="006D30C0">
              <w:rPr>
                <w:bCs/>
                <w:iCs/>
                <w:sz w:val="20"/>
                <w:szCs w:val="20"/>
              </w:rPr>
              <w:t>Прибуток за 2022 рік у сумі 114,9 тис. грн. направити на використання в господарській діяльності Товариства</w:t>
            </w:r>
            <w:r w:rsidRPr="006D30C0">
              <w:rPr>
                <w:bCs/>
                <w:iCs/>
                <w:color w:val="auto"/>
                <w:sz w:val="20"/>
                <w:szCs w:val="20"/>
              </w:rPr>
              <w:t xml:space="preserve"> та покриття збитків Товариства.</w:t>
            </w:r>
          </w:p>
          <w:p w:rsidR="00EA1A31" w:rsidRPr="006D30C0" w:rsidRDefault="00EA1A31" w:rsidP="00677502">
            <w:pPr>
              <w:pStyle w:val="WW-"/>
              <w:spacing w:before="0" w:after="0"/>
              <w:ind w:right="190"/>
              <w:jc w:val="both"/>
              <w:rPr>
                <w:bCs/>
                <w:iCs/>
                <w:color w:val="auto"/>
                <w:sz w:val="20"/>
                <w:szCs w:val="20"/>
              </w:rPr>
            </w:pPr>
            <w:r w:rsidRPr="006D30C0">
              <w:rPr>
                <w:bCs/>
                <w:iCs/>
                <w:color w:val="auto"/>
                <w:sz w:val="20"/>
                <w:szCs w:val="20"/>
              </w:rPr>
              <w:t>Прибуток за 2023 рік у сумі 135,6 тис. грн. направити на використання в господарській діяльності Товариства та покриття збитків Товариства.</w:t>
            </w:r>
          </w:p>
          <w:p w:rsidR="00EA1A31" w:rsidRPr="00A2098F" w:rsidRDefault="00EA1A31" w:rsidP="00677502">
            <w:pPr>
              <w:tabs>
                <w:tab w:val="left" w:pos="840"/>
              </w:tabs>
              <w:ind w:right="-6" w:firstLine="33"/>
              <w:jc w:val="both"/>
              <w:rPr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1965122D" wp14:editId="5576FAC6">
                      <wp:simplePos x="0" y="0"/>
                      <wp:positionH relativeFrom="margin">
                        <wp:posOffset>-618490</wp:posOffset>
                      </wp:positionH>
                      <wp:positionV relativeFrom="paragraph">
                        <wp:posOffset>59055</wp:posOffset>
                      </wp:positionV>
                      <wp:extent cx="3627755" cy="216535"/>
                      <wp:effectExtent l="0" t="0" r="0" b="0"/>
                      <wp:wrapSquare wrapText="bothSides"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1A3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38720A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38720A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EA1A31" w:rsidRDefault="00EA1A31" w:rsidP="00EA1A3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5122D" id="Text Box 5" o:spid="_x0000_s1028" type="#_x0000_t202" style="position:absolute;left:0;text-align:left;margin-left:-48.7pt;margin-top:4.6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1A3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38720A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38720A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EA1A31" w:rsidRDefault="00EA1A31" w:rsidP="00EA1A3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EA1A31" w:rsidRPr="00A807AB" w:rsidRDefault="00EA1A31" w:rsidP="00677502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EA1A31" w:rsidRDefault="00EA1A31" w:rsidP="00EA1A31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EA1A31" w:rsidRPr="00A807AB" w:rsidTr="0067750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4,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Default="00EA1A31" w:rsidP="00677502">
            <w:pPr>
              <w:pStyle w:val="aa"/>
              <w:ind w:firstLine="33"/>
              <w:rPr>
                <w:b/>
              </w:rPr>
            </w:pPr>
          </w:p>
          <w:p w:rsidR="00EA1A31" w:rsidRDefault="00EA1A31" w:rsidP="00677502">
            <w:pPr>
              <w:tabs>
                <w:tab w:val="left" w:pos="3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Визначення структури управління Товариством.</w:t>
            </w:r>
          </w:p>
          <w:p w:rsidR="00EA1A31" w:rsidRPr="00A807AB" w:rsidRDefault="00EA1A31" w:rsidP="00677502">
            <w:pPr>
              <w:tabs>
                <w:tab w:val="left" w:pos="709"/>
                <w:tab w:val="left" w:pos="840"/>
                <w:tab w:val="left" w:pos="992"/>
              </w:tabs>
              <w:ind w:right="-6"/>
              <w:jc w:val="both"/>
              <w:rPr>
                <w:iCs/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 4: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B37F5A" w:rsidRDefault="00EA1A31" w:rsidP="0067750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37F5A">
              <w:rPr>
                <w:sz w:val="20"/>
                <w:szCs w:val="20"/>
              </w:rPr>
              <w:t xml:space="preserve">Визначити структуру управління Товариством </w:t>
            </w:r>
            <w:r>
              <w:rPr>
                <w:sz w:val="20"/>
                <w:szCs w:val="20"/>
              </w:rPr>
              <w:t>дворівневою</w:t>
            </w:r>
            <w:r w:rsidRPr="00B37F5A">
              <w:rPr>
                <w:sz w:val="20"/>
                <w:szCs w:val="20"/>
              </w:rPr>
              <w:t>.</w:t>
            </w:r>
          </w:p>
          <w:p w:rsidR="00EA1A31" w:rsidRPr="00A807AB" w:rsidRDefault="00EA1A31" w:rsidP="00677502">
            <w:pPr>
              <w:ind w:right="72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507F6122" wp14:editId="41BE4213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37465</wp:posOffset>
                      </wp:positionV>
                      <wp:extent cx="3627755" cy="216535"/>
                      <wp:effectExtent l="0" t="0" r="0" b="0"/>
                      <wp:wrapSquare wrapText="bothSides"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1A3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943C11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943C11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EA1A31" w:rsidRDefault="00EA1A31" w:rsidP="00EA1A3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F6122" id="Text Box 7" o:spid="_x0000_s1029" type="#_x0000_t202" style="position:absolute;margin-left:2.25pt;margin-top:2.9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Uz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1A3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943C11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943C11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EA1A31" w:rsidRDefault="00EA1A31" w:rsidP="00EA1A3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EA1A31" w:rsidRPr="00A807AB" w:rsidRDefault="00EA1A31" w:rsidP="0067750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A1A31" w:rsidRDefault="00EA1A31" w:rsidP="00EA1A31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90"/>
        <w:gridCol w:w="29"/>
        <w:gridCol w:w="6951"/>
      </w:tblGrid>
      <w:tr w:rsidR="00EA1A31" w:rsidRPr="00A807AB" w:rsidTr="00677502">
        <w:trPr>
          <w:trHeight w:val="91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 5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Default="00EA1A31" w:rsidP="006775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Pr="00BE6013">
              <w:rPr>
                <w:b/>
                <w:sz w:val="20"/>
                <w:szCs w:val="20"/>
              </w:rPr>
              <w:t>Про приведення у відповідність до законодавства відомостей про місцезнаходження Товариства.</w:t>
            </w:r>
          </w:p>
          <w:p w:rsidR="00EA1A31" w:rsidRPr="00943C11" w:rsidRDefault="00EA1A31" w:rsidP="00677502">
            <w:pPr>
              <w:pStyle w:val="Standard"/>
              <w:tabs>
                <w:tab w:val="left" w:pos="60"/>
              </w:tabs>
              <w:ind w:right="18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EA1A31" w:rsidRPr="00A807AB" w:rsidTr="00677502">
        <w:trPr>
          <w:trHeight w:val="71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 5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F412A8" w:rsidRDefault="00EA1A31" w:rsidP="00677502">
            <w:pPr>
              <w:tabs>
                <w:tab w:val="left" w:pos="0"/>
              </w:tabs>
              <w:autoSpaceDE w:val="0"/>
              <w:adjustRightInd w:val="0"/>
              <w:ind w:firstLine="69"/>
              <w:jc w:val="both"/>
              <w:rPr>
                <w:sz w:val="20"/>
                <w:szCs w:val="20"/>
              </w:rPr>
            </w:pPr>
            <w:r w:rsidRPr="00F412A8">
              <w:rPr>
                <w:sz w:val="20"/>
                <w:szCs w:val="20"/>
              </w:rPr>
              <w:t xml:space="preserve">Привести у відповідність до Постанови ВРУ від 17.07.2020р. «Про утворення та ліквідацію районів» відомості про місцезнаходження </w:t>
            </w:r>
            <w:r w:rsidRPr="00F412A8">
              <w:rPr>
                <w:caps/>
                <w:sz w:val="20"/>
                <w:szCs w:val="20"/>
              </w:rPr>
              <w:t xml:space="preserve">Приватного акціонерного товариства </w:t>
            </w:r>
            <w:r w:rsidRPr="00F412A8">
              <w:rPr>
                <w:bCs/>
                <w:caps/>
                <w:sz w:val="20"/>
                <w:szCs w:val="20"/>
              </w:rPr>
              <w:t>«ХМІЛЬНИЦЬКЕ АВТОТРАНСПОРТНЕ ПІДПРИЄМСТВО 10573»</w:t>
            </w:r>
            <w:r w:rsidRPr="00F412A8">
              <w:rPr>
                <w:sz w:val="20"/>
                <w:szCs w:val="20"/>
              </w:rPr>
              <w:t xml:space="preserve"> та визначити місцезнаходження за </w:t>
            </w:r>
            <w:proofErr w:type="spellStart"/>
            <w:r w:rsidRPr="00F412A8">
              <w:rPr>
                <w:sz w:val="20"/>
                <w:szCs w:val="20"/>
              </w:rPr>
              <w:t>адресою</w:t>
            </w:r>
            <w:proofErr w:type="spellEnd"/>
            <w:r w:rsidRPr="00F412A8">
              <w:rPr>
                <w:sz w:val="20"/>
                <w:szCs w:val="20"/>
              </w:rPr>
              <w:t xml:space="preserve">: 22000, </w:t>
            </w:r>
            <w:r w:rsidRPr="00F412A8">
              <w:rPr>
                <w:bCs/>
                <w:sz w:val="20"/>
                <w:szCs w:val="20"/>
              </w:rPr>
              <w:t xml:space="preserve">Вінницька область, Хмільницький район, місто Хмільник, </w:t>
            </w:r>
            <w:r w:rsidRPr="00F412A8">
              <w:rPr>
                <w:sz w:val="20"/>
                <w:szCs w:val="20"/>
              </w:rPr>
              <w:t>вулиця Небесної Сотні, будинок 74</w:t>
            </w:r>
            <w:r w:rsidRPr="00F412A8">
              <w:rPr>
                <w:bCs/>
                <w:sz w:val="20"/>
                <w:szCs w:val="20"/>
              </w:rPr>
              <w:t>.</w:t>
            </w:r>
          </w:p>
          <w:p w:rsidR="00EA1A31" w:rsidRPr="00943C11" w:rsidRDefault="00EA1A31" w:rsidP="00677502">
            <w:pPr>
              <w:spacing w:line="180" w:lineRule="atLeast"/>
              <w:ind w:left="-567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EA1A31" w:rsidRPr="00A807AB" w:rsidTr="00677502">
        <w:trPr>
          <w:trHeight w:val="69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  <w:p w:rsidR="00EA1A31" w:rsidRPr="00A807AB" w:rsidRDefault="00EA1A31" w:rsidP="00677502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3360" behindDoc="0" locked="0" layoutInCell="1" allowOverlap="1" wp14:anchorId="3AF99BE2" wp14:editId="14DE03C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0" b="0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1A31" w:rsidRPr="00943C1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943C11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943C11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43C11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EA1A31" w:rsidRDefault="00EA1A31" w:rsidP="00EA1A3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99BE2" id="Text Box 8" o:spid="_x0000_s1030" type="#_x0000_t202" style="position:absolute;left:0;text-align:left;margin-left:0;margin-top:-7.45pt;width:285.65pt;height:17.05pt;z-index:25166336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EmfgIAAAY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q2GRJn4CAAAG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1A31" w:rsidRPr="00943C1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943C11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943C11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3C11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EA1A31" w:rsidRDefault="00EA1A31" w:rsidP="00EA1A3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A1A31" w:rsidRDefault="00EA1A31" w:rsidP="00EA1A31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EA1A31" w:rsidRPr="00A807AB" w:rsidTr="0067750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6,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BB328B" w:rsidRDefault="00EA1A31" w:rsidP="00677502">
            <w:pPr>
              <w:pStyle w:val="3"/>
              <w:ind w:left="0" w:firstLine="33"/>
              <w:rPr>
                <w:b/>
                <w:sz w:val="20"/>
                <w:szCs w:val="20"/>
              </w:rPr>
            </w:pPr>
          </w:p>
          <w:p w:rsidR="00EA1A31" w:rsidRPr="00BB328B" w:rsidRDefault="00EA1A31" w:rsidP="00677502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BB328B">
              <w:rPr>
                <w:b/>
                <w:sz w:val="20"/>
                <w:szCs w:val="20"/>
              </w:rPr>
              <w:t>6. Внесення змін до Статуту Товариства шляхом викладення у новій редакції. Затвердження Статуту Товариства викладеного у новій редакції.</w:t>
            </w:r>
          </w:p>
          <w:p w:rsidR="00EA1A31" w:rsidRPr="00BB328B" w:rsidRDefault="00EA1A31" w:rsidP="00677502">
            <w:pPr>
              <w:ind w:right="-6"/>
              <w:jc w:val="both"/>
              <w:rPr>
                <w:b/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порядку денного № 6: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DE20D5" w:rsidRDefault="00EA1A31" w:rsidP="00677502">
            <w:pPr>
              <w:pStyle w:val="a8"/>
              <w:rPr>
                <w:b w:val="0"/>
                <w:sz w:val="20"/>
                <w:szCs w:val="20"/>
              </w:rPr>
            </w:pPr>
            <w:r w:rsidRPr="00DE20D5">
              <w:rPr>
                <w:b w:val="0"/>
                <w:sz w:val="20"/>
                <w:szCs w:val="20"/>
              </w:rPr>
              <w:t xml:space="preserve">1. </w:t>
            </w:r>
            <w:proofErr w:type="spellStart"/>
            <w:r w:rsidRPr="00DE20D5">
              <w:rPr>
                <w:b w:val="0"/>
                <w:sz w:val="20"/>
                <w:szCs w:val="20"/>
              </w:rPr>
              <w:t>Внести</w:t>
            </w:r>
            <w:proofErr w:type="spellEnd"/>
            <w:r w:rsidRPr="00DE20D5">
              <w:rPr>
                <w:b w:val="0"/>
                <w:sz w:val="20"/>
                <w:szCs w:val="20"/>
              </w:rPr>
              <w:t xml:space="preserve"> зміни до Статуту Товариства, у зв’язку з приведенням його у відповідність до чинного законодавства України, шляхом викладення в новій редакції.</w:t>
            </w:r>
          </w:p>
          <w:p w:rsidR="00EA1A31" w:rsidRPr="00BB328B" w:rsidRDefault="00EA1A31" w:rsidP="00677502">
            <w:pPr>
              <w:tabs>
                <w:tab w:val="left" w:pos="-720"/>
                <w:tab w:val="left" w:pos="9000"/>
                <w:tab w:val="left" w:pos="9360"/>
              </w:tabs>
              <w:jc w:val="both"/>
              <w:rPr>
                <w:sz w:val="20"/>
                <w:szCs w:val="20"/>
              </w:rPr>
            </w:pPr>
            <w:r w:rsidRPr="00BB328B">
              <w:rPr>
                <w:sz w:val="20"/>
                <w:szCs w:val="20"/>
              </w:rPr>
              <w:t xml:space="preserve">2. Затвердити Статут Товариства викладений у новій редакції. </w:t>
            </w:r>
          </w:p>
          <w:p w:rsidR="00EA1A31" w:rsidRPr="00BB328B" w:rsidRDefault="00EA1A31" w:rsidP="00677502">
            <w:pPr>
              <w:pStyle w:val="31"/>
              <w:widowControl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244462A8" wp14:editId="6E898DB0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0" r="0" b="0"/>
                      <wp:wrapSquare wrapText="bothSides"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1A3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0D2074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0D2074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EA1A31" w:rsidRDefault="00EA1A31" w:rsidP="00EA1A3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462A8" id="Text Box 10" o:spid="_x0000_s1031" type="#_x0000_t202" style="position:absolute;left:0;text-align:left;margin-left:3.15pt;margin-top:4.8pt;width:285.6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hf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1A3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0D2074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0D2074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EA1A31" w:rsidRDefault="00EA1A31" w:rsidP="00EA1A3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EA1A31" w:rsidRPr="00A807AB" w:rsidRDefault="00EA1A31" w:rsidP="00677502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EA1A31" w:rsidRDefault="00EA1A31" w:rsidP="00EA1A31">
      <w:pPr>
        <w:rPr>
          <w:sz w:val="10"/>
          <w:szCs w:val="10"/>
          <w:lang w:val="en-US"/>
        </w:rPr>
      </w:pPr>
    </w:p>
    <w:p w:rsidR="00EA1A31" w:rsidRDefault="00EA1A31" w:rsidP="00EA1A31">
      <w:pPr>
        <w:rPr>
          <w:sz w:val="10"/>
          <w:szCs w:val="10"/>
          <w:lang w:val="en-US"/>
        </w:rPr>
      </w:pPr>
    </w:p>
    <w:p w:rsidR="00EA1A31" w:rsidRDefault="00EA1A31" w:rsidP="00EA1A31">
      <w:pPr>
        <w:rPr>
          <w:sz w:val="10"/>
          <w:szCs w:val="10"/>
          <w:lang w:val="en-US"/>
        </w:rPr>
      </w:pPr>
    </w:p>
    <w:p w:rsidR="00EA1A31" w:rsidRDefault="00EA1A31" w:rsidP="00EA1A31">
      <w:pPr>
        <w:rPr>
          <w:sz w:val="10"/>
          <w:szCs w:val="10"/>
          <w:lang w:val="en-US"/>
        </w:rPr>
      </w:pPr>
    </w:p>
    <w:p w:rsidR="00EA1A31" w:rsidRDefault="00EA1A31" w:rsidP="00EA1A31">
      <w:pPr>
        <w:rPr>
          <w:sz w:val="10"/>
          <w:szCs w:val="10"/>
          <w:lang w:val="en-US"/>
        </w:rPr>
      </w:pPr>
    </w:p>
    <w:p w:rsidR="00EA1A31" w:rsidRDefault="00EA1A31" w:rsidP="00EA1A31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EA1A31" w:rsidRPr="00A807AB" w:rsidTr="0067750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7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6C73E7" w:rsidRDefault="00EA1A31" w:rsidP="00677502">
            <w:pPr>
              <w:ind w:firstLine="33"/>
              <w:jc w:val="both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6C73E7">
              <w:rPr>
                <w:b/>
                <w:sz w:val="20"/>
                <w:szCs w:val="20"/>
              </w:rPr>
              <w:t>. Про визначення особи, уповноваженої на підписання Статуту Товариства в новій редакції та здійснення усіх дій, необхідних для реєстрації нової редакції Статуту в Єдиному державному реєстрі юридичних осіб, фізичних осіб-підприємців та громадських формувань.</w:t>
            </w:r>
          </w:p>
          <w:p w:rsidR="00EA1A31" w:rsidRPr="00BB328B" w:rsidRDefault="00EA1A31" w:rsidP="00677502">
            <w:pPr>
              <w:ind w:right="-6" w:firstLine="33"/>
              <w:jc w:val="both"/>
              <w:rPr>
                <w:b/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910596" w:rsidRDefault="00EA1A31" w:rsidP="00677502">
            <w:pPr>
              <w:ind w:firstLine="33"/>
              <w:jc w:val="both"/>
              <w:rPr>
                <w:bCs/>
                <w:sz w:val="20"/>
                <w:szCs w:val="20"/>
              </w:rPr>
            </w:pPr>
            <w:r w:rsidRPr="00910596">
              <w:rPr>
                <w:rFonts w:eastAsia="Calibri"/>
                <w:sz w:val="20"/>
                <w:szCs w:val="20"/>
              </w:rPr>
              <w:t xml:space="preserve">1. Уповноважити </w:t>
            </w:r>
            <w:r>
              <w:rPr>
                <w:rFonts w:eastAsia="Calibri"/>
                <w:sz w:val="20"/>
                <w:szCs w:val="20"/>
              </w:rPr>
              <w:t xml:space="preserve">директора Товариства </w:t>
            </w:r>
            <w:r w:rsidRPr="00910596">
              <w:rPr>
                <w:bCs/>
                <w:sz w:val="20"/>
                <w:szCs w:val="20"/>
              </w:rPr>
              <w:t>підписати Статут</w:t>
            </w:r>
            <w:r w:rsidRPr="00910596">
              <w:rPr>
                <w:bCs/>
                <w:caps/>
                <w:sz w:val="20"/>
                <w:szCs w:val="20"/>
              </w:rPr>
              <w:t xml:space="preserve"> </w:t>
            </w:r>
            <w:r w:rsidRPr="00910596">
              <w:rPr>
                <w:bCs/>
                <w:sz w:val="20"/>
                <w:szCs w:val="20"/>
              </w:rPr>
              <w:t>Товариства</w:t>
            </w:r>
            <w:r w:rsidRPr="00910596">
              <w:rPr>
                <w:bCs/>
                <w:caps/>
                <w:sz w:val="20"/>
                <w:szCs w:val="20"/>
              </w:rPr>
              <w:t xml:space="preserve"> </w:t>
            </w:r>
            <w:r w:rsidRPr="00910596">
              <w:rPr>
                <w:sz w:val="20"/>
                <w:szCs w:val="20"/>
              </w:rPr>
              <w:t>у новій редакції.</w:t>
            </w:r>
            <w:r w:rsidRPr="00910596">
              <w:rPr>
                <w:bCs/>
                <w:sz w:val="20"/>
                <w:szCs w:val="20"/>
              </w:rPr>
              <w:t xml:space="preserve"> </w:t>
            </w:r>
          </w:p>
          <w:p w:rsidR="00EA1A31" w:rsidRDefault="00EA1A31" w:rsidP="00677502">
            <w:pPr>
              <w:ind w:firstLine="33"/>
              <w:jc w:val="both"/>
              <w:rPr>
                <w:sz w:val="20"/>
                <w:szCs w:val="20"/>
              </w:rPr>
            </w:pPr>
            <w:r w:rsidRPr="00910596">
              <w:rPr>
                <w:sz w:val="20"/>
                <w:szCs w:val="20"/>
              </w:rPr>
              <w:t xml:space="preserve">2. Уповноважити </w:t>
            </w:r>
            <w:r>
              <w:rPr>
                <w:iCs/>
                <w:sz w:val="20"/>
                <w:szCs w:val="20"/>
              </w:rPr>
              <w:t xml:space="preserve">директора Товариства </w:t>
            </w:r>
            <w:r w:rsidRPr="00910596">
              <w:rPr>
                <w:sz w:val="20"/>
                <w:szCs w:val="20"/>
              </w:rPr>
              <w:t>здійснити усі дії, необхідні для реєстрації нової редакції Статуту Товариства в Єдиному державному реєстрі юридичних осіб, фізичних осіб-підприємців та громадських формувань.</w:t>
            </w:r>
          </w:p>
          <w:p w:rsidR="00EA1A31" w:rsidRPr="00BB328B" w:rsidRDefault="00EA1A31" w:rsidP="00677502">
            <w:pPr>
              <w:pStyle w:val="31"/>
              <w:widowControl w:val="0"/>
              <w:autoSpaceDN w:val="0"/>
              <w:ind w:firstLine="33"/>
              <w:jc w:val="both"/>
              <w:rPr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5408" behindDoc="0" locked="0" layoutInCell="1" allowOverlap="1" wp14:anchorId="2E0D7DCB" wp14:editId="569F9B1A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0" r="0" b="0"/>
                      <wp:wrapSquare wrapText="bothSides"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1A3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0D2074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0D2074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EA1A31" w:rsidRDefault="00EA1A31" w:rsidP="00EA1A3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D7DCB" id="_x0000_s1032" type="#_x0000_t202" style="position:absolute;left:0;text-align:left;margin-left:3.15pt;margin-top:4.8pt;width:285.65pt;height:17.05pt;z-index:25166540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1A3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0D2074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0D2074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EA1A31" w:rsidRDefault="00EA1A31" w:rsidP="00EA1A3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EA1A31" w:rsidRPr="00A807AB" w:rsidRDefault="00EA1A31" w:rsidP="00677502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EA1A31" w:rsidRDefault="00EA1A31" w:rsidP="00EA1A31">
      <w:pPr>
        <w:rPr>
          <w:sz w:val="10"/>
          <w:szCs w:val="10"/>
          <w:lang w:val="en-US"/>
        </w:rPr>
      </w:pPr>
    </w:p>
    <w:p w:rsidR="00EA1A31" w:rsidRDefault="00EA1A31" w:rsidP="00EA1A31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EA1A31" w:rsidRPr="00A807AB" w:rsidTr="0067750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2C0A79" w:rsidRDefault="00EA1A31" w:rsidP="00DE20D5">
            <w:pPr>
              <w:pStyle w:val="3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637140">
              <w:rPr>
                <w:b/>
                <w:sz w:val="20"/>
                <w:szCs w:val="20"/>
              </w:rPr>
              <w:t xml:space="preserve">. </w:t>
            </w:r>
            <w:r w:rsidRPr="003E7942">
              <w:rPr>
                <w:b/>
                <w:sz w:val="20"/>
                <w:szCs w:val="20"/>
              </w:rPr>
              <w:t xml:space="preserve">Затвердження Положення про Загальні збори </w:t>
            </w:r>
            <w:r w:rsidRPr="003E7942">
              <w:rPr>
                <w:b/>
                <w:caps/>
                <w:sz w:val="20"/>
                <w:szCs w:val="20"/>
              </w:rPr>
              <w:t xml:space="preserve">Приватного акціонерного товариства </w:t>
            </w:r>
            <w:r>
              <w:rPr>
                <w:b/>
                <w:caps/>
                <w:sz w:val="20"/>
                <w:szCs w:val="20"/>
              </w:rPr>
              <w:t>«ХМІЛЬНИЦЬКЕ АВТОТРАНСПОРТНЕ ПІДПРИЄМСТВО 10573»</w:t>
            </w:r>
            <w:r w:rsidRPr="002C0A79">
              <w:rPr>
                <w:b/>
                <w:sz w:val="20"/>
                <w:szCs w:val="20"/>
              </w:rPr>
              <w:t xml:space="preserve">, Положення про Наглядову раду </w:t>
            </w:r>
            <w:r w:rsidRPr="002C0A79">
              <w:rPr>
                <w:b/>
                <w:caps/>
                <w:sz w:val="20"/>
                <w:szCs w:val="20"/>
              </w:rPr>
              <w:t xml:space="preserve">Приватного акціонерного товариства </w:t>
            </w:r>
            <w:r>
              <w:rPr>
                <w:b/>
                <w:caps/>
                <w:sz w:val="20"/>
                <w:szCs w:val="20"/>
              </w:rPr>
              <w:t>«ХМІЛЬНИЦЬКЕ АВТОТРАНСПОРТНЕ ПІДПРИЄМСТВО 10573»</w:t>
            </w:r>
            <w:r w:rsidRPr="002C0A79">
              <w:rPr>
                <w:b/>
                <w:sz w:val="20"/>
                <w:szCs w:val="20"/>
              </w:rPr>
              <w:t xml:space="preserve">, Положення про виконавчий орган </w:t>
            </w:r>
            <w:r w:rsidRPr="002C0A79">
              <w:rPr>
                <w:b/>
                <w:caps/>
                <w:sz w:val="20"/>
                <w:szCs w:val="20"/>
              </w:rPr>
              <w:t xml:space="preserve">Приватного акціонерного товариства </w:t>
            </w:r>
            <w:r>
              <w:rPr>
                <w:b/>
                <w:caps/>
                <w:sz w:val="20"/>
                <w:szCs w:val="20"/>
              </w:rPr>
              <w:t>«ХМІЛЬНИЦЬКЕ АВТОТРАНСПОРТНЕ ПІДПРИЄМСТВО 10573»</w:t>
            </w:r>
            <w:r w:rsidRPr="002C0A79">
              <w:rPr>
                <w:b/>
                <w:caps/>
                <w:sz w:val="20"/>
                <w:szCs w:val="20"/>
              </w:rPr>
              <w:t xml:space="preserve"> </w:t>
            </w:r>
            <w:r w:rsidRPr="002C0A79">
              <w:rPr>
                <w:b/>
                <w:sz w:val="20"/>
                <w:szCs w:val="20"/>
              </w:rPr>
              <w:t xml:space="preserve">у новій редакції. </w:t>
            </w:r>
          </w:p>
          <w:p w:rsidR="00EA1A31" w:rsidRPr="00BB328B" w:rsidRDefault="00EA1A31" w:rsidP="00677502">
            <w:pPr>
              <w:ind w:right="-6"/>
              <w:jc w:val="both"/>
              <w:rPr>
                <w:b/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BB328B" w:rsidRDefault="00EA1A31" w:rsidP="00677502">
            <w:pPr>
              <w:pStyle w:val="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Затвердити </w:t>
            </w:r>
            <w:r w:rsidRPr="002C0A79">
              <w:rPr>
                <w:sz w:val="20"/>
                <w:szCs w:val="20"/>
              </w:rPr>
              <w:t xml:space="preserve">Положення про Загальні збори </w:t>
            </w:r>
            <w:r w:rsidRPr="002C0A79">
              <w:rPr>
                <w:caps/>
                <w:sz w:val="20"/>
                <w:szCs w:val="20"/>
              </w:rPr>
              <w:t xml:space="preserve">Приватного акціонерного товариства </w:t>
            </w:r>
            <w:r>
              <w:rPr>
                <w:caps/>
                <w:sz w:val="20"/>
                <w:szCs w:val="20"/>
              </w:rPr>
              <w:t>«ХМІЛЬНИЦЬКЕ АВТОТРАНСПОРТНЕ ПІДПРИЄМСТВО 10573»</w:t>
            </w:r>
            <w:r w:rsidRPr="002C0A79">
              <w:rPr>
                <w:sz w:val="20"/>
                <w:szCs w:val="20"/>
              </w:rPr>
              <w:t xml:space="preserve">, Положення про Наглядову раду </w:t>
            </w:r>
            <w:r w:rsidRPr="002C0A79">
              <w:rPr>
                <w:caps/>
                <w:sz w:val="20"/>
                <w:szCs w:val="20"/>
              </w:rPr>
              <w:t xml:space="preserve">Приватного акціонерного товариства </w:t>
            </w:r>
            <w:r>
              <w:rPr>
                <w:caps/>
                <w:sz w:val="20"/>
                <w:szCs w:val="20"/>
              </w:rPr>
              <w:t>«ХМІЛЬНИЦЬКЕ АВТОТРАНСПОРТНЕ ПІДПРИЄМСТВО 10573»</w:t>
            </w:r>
            <w:r w:rsidRPr="002C0A79">
              <w:rPr>
                <w:sz w:val="20"/>
                <w:szCs w:val="20"/>
              </w:rPr>
              <w:t xml:space="preserve">, Положення про виконавчий орган </w:t>
            </w:r>
            <w:r w:rsidRPr="002C0A79">
              <w:rPr>
                <w:caps/>
                <w:sz w:val="20"/>
                <w:szCs w:val="20"/>
              </w:rPr>
              <w:t xml:space="preserve">Приватного акціонерного товариства </w:t>
            </w:r>
            <w:r>
              <w:rPr>
                <w:caps/>
                <w:sz w:val="20"/>
                <w:szCs w:val="20"/>
              </w:rPr>
              <w:t>«ХМІЛЬНИЦЬКЕ АВТОТРАНСПОРТНЕ ПІДПРИЄМСТВО 10573»</w:t>
            </w:r>
            <w:r w:rsidRPr="002C0A79">
              <w:rPr>
                <w:caps/>
                <w:sz w:val="20"/>
                <w:szCs w:val="20"/>
              </w:rPr>
              <w:t xml:space="preserve"> </w:t>
            </w:r>
            <w:r w:rsidRPr="002C0A79">
              <w:rPr>
                <w:sz w:val="20"/>
                <w:szCs w:val="20"/>
              </w:rPr>
              <w:t xml:space="preserve">у новій редакції. </w:t>
            </w:r>
          </w:p>
        </w:tc>
      </w:tr>
      <w:tr w:rsidR="00EA1A31" w:rsidRPr="00A807AB" w:rsidTr="0067750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6432" behindDoc="0" locked="0" layoutInCell="1" allowOverlap="1" wp14:anchorId="440E23CA" wp14:editId="6D7FD313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0" r="0" b="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1A3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0D2074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0D2074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EA1A31" w:rsidRDefault="00EA1A31" w:rsidP="00EA1A3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E23CA" id="_x0000_s1033" type="#_x0000_t202" style="position:absolute;left:0;text-align:left;margin-left:3.15pt;margin-top:4.8pt;width:285.65pt;height:17.05pt;z-index:25166643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rJfw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pC+qyX8CAAAH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1A3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0D2074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0D2074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EA1A31" w:rsidRDefault="00EA1A31" w:rsidP="00EA1A3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EA1A31" w:rsidRPr="00A807AB" w:rsidRDefault="00EA1A31" w:rsidP="00677502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EA1A31" w:rsidRDefault="00EA1A31" w:rsidP="00EA1A31">
      <w:pPr>
        <w:rPr>
          <w:sz w:val="10"/>
          <w:szCs w:val="10"/>
          <w:lang w:val="en-US"/>
        </w:rPr>
      </w:pPr>
    </w:p>
    <w:p w:rsidR="00EA1A31" w:rsidRDefault="00EA1A31" w:rsidP="00EA1A31">
      <w:pPr>
        <w:rPr>
          <w:sz w:val="10"/>
          <w:szCs w:val="10"/>
          <w:lang w:val="en-US"/>
        </w:rPr>
      </w:pPr>
    </w:p>
    <w:p w:rsidR="00EA1A31" w:rsidRDefault="00EA1A31" w:rsidP="00EA1A31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EA1A31" w:rsidRPr="00A807AB" w:rsidTr="0067750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8A409B" w:rsidRDefault="00EA1A31" w:rsidP="00677502">
            <w:pPr>
              <w:pStyle w:val="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8A409B">
              <w:rPr>
                <w:b/>
                <w:sz w:val="20"/>
                <w:szCs w:val="20"/>
              </w:rPr>
              <w:t xml:space="preserve">. Прийняття рішення припинення повноважень Наглядової ради Товариства. </w:t>
            </w:r>
          </w:p>
          <w:p w:rsidR="00EA1A31" w:rsidRPr="00BB328B" w:rsidRDefault="00EA1A31" w:rsidP="00677502">
            <w:pPr>
              <w:ind w:right="-6" w:firstLine="33"/>
              <w:jc w:val="both"/>
              <w:rPr>
                <w:b/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11482F" w:rsidRDefault="00EA1A31" w:rsidP="00677502">
            <w:pPr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E640D">
              <w:rPr>
                <w:sz w:val="20"/>
                <w:szCs w:val="20"/>
              </w:rPr>
              <w:t xml:space="preserve"> зв’язку із закінченням терміну перебування на посаді</w:t>
            </w:r>
            <w:r>
              <w:rPr>
                <w:sz w:val="20"/>
                <w:szCs w:val="20"/>
              </w:rPr>
              <w:t xml:space="preserve"> п</w:t>
            </w:r>
            <w:r w:rsidRPr="004E640D">
              <w:rPr>
                <w:sz w:val="20"/>
                <w:szCs w:val="20"/>
              </w:rPr>
              <w:t xml:space="preserve">рипинити повноваження Наглядової ради Товариства у складі голова Наглядової ради </w:t>
            </w:r>
            <w:proofErr w:type="spellStart"/>
            <w:r>
              <w:rPr>
                <w:sz w:val="20"/>
                <w:szCs w:val="20"/>
              </w:rPr>
              <w:t>Радецький</w:t>
            </w:r>
            <w:proofErr w:type="spellEnd"/>
            <w:r>
              <w:rPr>
                <w:sz w:val="20"/>
                <w:szCs w:val="20"/>
              </w:rPr>
              <w:t xml:space="preserve"> Петро Леонідович</w:t>
            </w:r>
            <w:r w:rsidRPr="00163891">
              <w:rPr>
                <w:sz w:val="20"/>
                <w:szCs w:val="20"/>
              </w:rPr>
              <w:t xml:space="preserve">, члени Наглядової ради </w:t>
            </w:r>
            <w:proofErr w:type="spellStart"/>
            <w:r>
              <w:rPr>
                <w:sz w:val="20"/>
                <w:szCs w:val="20"/>
              </w:rPr>
              <w:t>Радецька</w:t>
            </w:r>
            <w:proofErr w:type="spellEnd"/>
            <w:r>
              <w:rPr>
                <w:sz w:val="20"/>
                <w:szCs w:val="20"/>
              </w:rPr>
              <w:t xml:space="preserve"> Олена Петрівна</w:t>
            </w:r>
            <w:r w:rsidRPr="00163891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1482F">
              <w:rPr>
                <w:sz w:val="22"/>
                <w:szCs w:val="22"/>
              </w:rPr>
              <w:t>Степчук</w:t>
            </w:r>
            <w:proofErr w:type="spellEnd"/>
            <w:r w:rsidRPr="0011482F">
              <w:rPr>
                <w:sz w:val="22"/>
                <w:szCs w:val="22"/>
              </w:rPr>
              <w:t xml:space="preserve"> Станіслав Дем’янович.</w:t>
            </w:r>
          </w:p>
          <w:p w:rsidR="00EA1A31" w:rsidRPr="00165348" w:rsidRDefault="00EA1A31" w:rsidP="00677502">
            <w:pPr>
              <w:pStyle w:val="31"/>
              <w:widowControl w:val="0"/>
              <w:autoSpaceDN w:val="0"/>
              <w:ind w:firstLine="33"/>
              <w:jc w:val="both"/>
              <w:rPr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7456" behindDoc="0" locked="0" layoutInCell="1" allowOverlap="1" wp14:anchorId="5BD15FCF" wp14:editId="0A557539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0" r="0" b="0"/>
                      <wp:wrapSquare wrapText="bothSides"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1A3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0D2074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0D2074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EA1A31" w:rsidRDefault="00EA1A31" w:rsidP="00EA1A3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15FCF" id="_x0000_s1034" type="#_x0000_t202" style="position:absolute;left:0;text-align:left;margin-left:3.15pt;margin-top:4.8pt;width:285.65pt;height:17.05pt;z-index:25166745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Ctfw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CdpArX8CAAAH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1A3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0D2074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0D2074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EA1A31" w:rsidRDefault="00EA1A31" w:rsidP="00EA1A3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EA1A31" w:rsidRPr="00A807AB" w:rsidRDefault="00EA1A31" w:rsidP="00677502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EA1A31" w:rsidRDefault="00EA1A31" w:rsidP="00EA1A31">
      <w:pPr>
        <w:rPr>
          <w:sz w:val="10"/>
          <w:szCs w:val="10"/>
          <w:lang w:val="en-US"/>
        </w:rPr>
      </w:pPr>
    </w:p>
    <w:p w:rsidR="00EA1A31" w:rsidRDefault="00EA1A31" w:rsidP="00EA1A31">
      <w:pPr>
        <w:rPr>
          <w:sz w:val="10"/>
          <w:szCs w:val="10"/>
          <w:lang w:val="en-US"/>
        </w:rPr>
      </w:pPr>
    </w:p>
    <w:p w:rsidR="00EA1A31" w:rsidRDefault="00EA1A31" w:rsidP="00EA1A31">
      <w:pPr>
        <w:rPr>
          <w:sz w:val="10"/>
          <w:szCs w:val="10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EA1A31" w:rsidRPr="00A807AB" w:rsidTr="0067750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Питання Порядку денного 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11</w:t>
            </w:r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8A409B" w:rsidRDefault="00EA1A31" w:rsidP="00677502">
            <w:pPr>
              <w:pStyle w:val="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8A409B">
              <w:rPr>
                <w:b/>
                <w:sz w:val="20"/>
                <w:szCs w:val="20"/>
              </w:rPr>
              <w:t>. Затвердження умов цивільно-правових договорів з членами Наглядової ради. Визначення особи уповноваженої на підписання від імені Товариства договорів з членами Наглядової ради.</w:t>
            </w:r>
          </w:p>
          <w:p w:rsidR="00EA1A31" w:rsidRPr="008A409B" w:rsidRDefault="00EA1A31" w:rsidP="00677502">
            <w:pPr>
              <w:pStyle w:val="3"/>
              <w:ind w:left="0"/>
              <w:rPr>
                <w:b/>
                <w:sz w:val="20"/>
                <w:szCs w:val="20"/>
              </w:rPr>
            </w:pPr>
          </w:p>
          <w:p w:rsidR="00EA1A31" w:rsidRPr="00BB328B" w:rsidRDefault="00EA1A31" w:rsidP="00677502">
            <w:pPr>
              <w:ind w:right="-6"/>
              <w:jc w:val="both"/>
              <w:rPr>
                <w:b/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Проект рішення 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11</w:t>
            </w:r>
            <w:r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Default="00EA1A31" w:rsidP="00677502">
            <w:pPr>
              <w:jc w:val="both"/>
              <w:rPr>
                <w:sz w:val="20"/>
                <w:szCs w:val="20"/>
              </w:rPr>
            </w:pPr>
            <w:r w:rsidRPr="008A409B">
              <w:rPr>
                <w:sz w:val="20"/>
                <w:szCs w:val="20"/>
              </w:rPr>
              <w:t xml:space="preserve">Затвердити умови цивільно-правових договорів з членами Наглядової ради. Визначити </w:t>
            </w:r>
            <w:r>
              <w:rPr>
                <w:sz w:val="20"/>
                <w:szCs w:val="20"/>
              </w:rPr>
              <w:t>д</w:t>
            </w:r>
            <w:r w:rsidRPr="008A409B">
              <w:rPr>
                <w:sz w:val="20"/>
                <w:szCs w:val="20"/>
              </w:rPr>
              <w:t xml:space="preserve">иректора Товариства уповноваженою особою на підписання від імені Товариства договорів з членами Наглядової ради. </w:t>
            </w:r>
          </w:p>
          <w:p w:rsidR="00EA1A31" w:rsidRPr="00165348" w:rsidRDefault="00EA1A31" w:rsidP="00677502">
            <w:pPr>
              <w:pStyle w:val="31"/>
              <w:widowControl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A1A31" w:rsidRPr="00A807AB" w:rsidTr="0067750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A31" w:rsidRPr="00A807AB" w:rsidRDefault="00EA1A31" w:rsidP="00677502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8480" behindDoc="0" locked="0" layoutInCell="1" allowOverlap="1" wp14:anchorId="0B7ECA33" wp14:editId="1A1FCCBD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60960</wp:posOffset>
                      </wp:positionV>
                      <wp:extent cx="3627755" cy="216535"/>
                      <wp:effectExtent l="0" t="0" r="0" b="0"/>
                      <wp:wrapSquare wrapText="bothSides"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EA1A31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0D2074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Default="00EA1A3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A1A31" w:rsidRPr="000D2074" w:rsidRDefault="00EA1A3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D2074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EA1A31" w:rsidRDefault="00EA1A31" w:rsidP="00EA1A3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ECA33" id="_x0000_s1035" type="#_x0000_t202" style="position:absolute;left:0;text-align:left;margin-left:3.15pt;margin-top:4.8pt;width:285.65pt;height:17.05pt;z-index:25166848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uwfw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EA1A31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0D2074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Default="00EA1A31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A1A31" w:rsidRPr="000D2074" w:rsidRDefault="00EA1A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D2074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EA1A31" w:rsidRDefault="00EA1A31" w:rsidP="00EA1A3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EA1A31" w:rsidRPr="00A807AB" w:rsidRDefault="00EA1A31" w:rsidP="00677502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</w:tr>
    </w:tbl>
    <w:p w:rsidR="00643F6C" w:rsidRDefault="00643F6C"/>
    <w:sectPr w:rsidR="00643F6C" w:rsidSect="007F3C97">
      <w:footerReference w:type="default" r:id="rId8"/>
      <w:pgSz w:w="11906" w:h="16838"/>
      <w:pgMar w:top="454" w:right="567" w:bottom="284" w:left="851" w:header="720" w:footer="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8D" w:rsidRDefault="008B618D">
      <w:r>
        <w:separator/>
      </w:r>
    </w:p>
  </w:endnote>
  <w:endnote w:type="continuationSeparator" w:id="0">
    <w:p w:rsidR="008B618D" w:rsidRDefault="008B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8B618D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4A068C">
            <w:rPr>
              <w:rFonts w:eastAsia="Times New Roman"/>
              <w:noProof/>
              <w:sz w:val="20"/>
              <w:szCs w:val="22"/>
            </w:rPr>
            <w:t>5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8B618D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8B618D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8B618D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</w:rPr>
            <w:t>/</w:t>
          </w:r>
          <w:r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8B618D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8B618D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0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E09FF" w:rsidRDefault="008B618D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8D" w:rsidRDefault="008B618D">
      <w:r>
        <w:separator/>
      </w:r>
    </w:p>
  </w:footnote>
  <w:footnote w:type="continuationSeparator" w:id="0">
    <w:p w:rsidR="008B618D" w:rsidRDefault="008B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2"/>
    <w:rsid w:val="000079FA"/>
    <w:rsid w:val="00086820"/>
    <w:rsid w:val="00093C54"/>
    <w:rsid w:val="000B5D26"/>
    <w:rsid w:val="000D2074"/>
    <w:rsid w:val="00125A18"/>
    <w:rsid w:val="00165348"/>
    <w:rsid w:val="001662A9"/>
    <w:rsid w:val="00172C2C"/>
    <w:rsid w:val="001D7362"/>
    <w:rsid w:val="001F0C88"/>
    <w:rsid w:val="001F2604"/>
    <w:rsid w:val="0027194C"/>
    <w:rsid w:val="002970C1"/>
    <w:rsid w:val="002B3C97"/>
    <w:rsid w:val="002B7646"/>
    <w:rsid w:val="00331E2D"/>
    <w:rsid w:val="0036180F"/>
    <w:rsid w:val="0036656B"/>
    <w:rsid w:val="0038720A"/>
    <w:rsid w:val="003D64EA"/>
    <w:rsid w:val="00457D85"/>
    <w:rsid w:val="004A068C"/>
    <w:rsid w:val="004C6017"/>
    <w:rsid w:val="004F1412"/>
    <w:rsid w:val="00564871"/>
    <w:rsid w:val="00582D76"/>
    <w:rsid w:val="00583EC0"/>
    <w:rsid w:val="005972DA"/>
    <w:rsid w:val="005C115E"/>
    <w:rsid w:val="005E4DFF"/>
    <w:rsid w:val="005F0F57"/>
    <w:rsid w:val="00632AB7"/>
    <w:rsid w:val="00641F56"/>
    <w:rsid w:val="00642964"/>
    <w:rsid w:val="00643F6C"/>
    <w:rsid w:val="00695B3C"/>
    <w:rsid w:val="006A721E"/>
    <w:rsid w:val="006D752F"/>
    <w:rsid w:val="006E6E5D"/>
    <w:rsid w:val="00701C95"/>
    <w:rsid w:val="007135A2"/>
    <w:rsid w:val="00744871"/>
    <w:rsid w:val="007509C3"/>
    <w:rsid w:val="007725C1"/>
    <w:rsid w:val="00781F5C"/>
    <w:rsid w:val="007B17DD"/>
    <w:rsid w:val="007C41C5"/>
    <w:rsid w:val="007C6EF6"/>
    <w:rsid w:val="007F3C97"/>
    <w:rsid w:val="008006D1"/>
    <w:rsid w:val="00832EA4"/>
    <w:rsid w:val="008332FF"/>
    <w:rsid w:val="008631DF"/>
    <w:rsid w:val="008B618D"/>
    <w:rsid w:val="008B73B3"/>
    <w:rsid w:val="00943C11"/>
    <w:rsid w:val="009441AE"/>
    <w:rsid w:val="009A741B"/>
    <w:rsid w:val="009A7627"/>
    <w:rsid w:val="009B6319"/>
    <w:rsid w:val="009D2A9C"/>
    <w:rsid w:val="009F3D07"/>
    <w:rsid w:val="00A015A7"/>
    <w:rsid w:val="00A2098F"/>
    <w:rsid w:val="00A720E3"/>
    <w:rsid w:val="00A807AB"/>
    <w:rsid w:val="00AA75E8"/>
    <w:rsid w:val="00AB50A2"/>
    <w:rsid w:val="00B04661"/>
    <w:rsid w:val="00B04F6B"/>
    <w:rsid w:val="00B6410E"/>
    <w:rsid w:val="00B976A9"/>
    <w:rsid w:val="00BB069B"/>
    <w:rsid w:val="00BB328B"/>
    <w:rsid w:val="00BD7B34"/>
    <w:rsid w:val="00BD7B56"/>
    <w:rsid w:val="00BF3500"/>
    <w:rsid w:val="00CB6B00"/>
    <w:rsid w:val="00CD24E4"/>
    <w:rsid w:val="00CE31DC"/>
    <w:rsid w:val="00D179ED"/>
    <w:rsid w:val="00D241F1"/>
    <w:rsid w:val="00D32A0B"/>
    <w:rsid w:val="00D75875"/>
    <w:rsid w:val="00DE20D5"/>
    <w:rsid w:val="00EA1A31"/>
    <w:rsid w:val="00EB6F73"/>
    <w:rsid w:val="00ED6B4D"/>
    <w:rsid w:val="00EF0BAD"/>
    <w:rsid w:val="00EF770E"/>
    <w:rsid w:val="00F5004C"/>
    <w:rsid w:val="00FB063C"/>
    <w:rsid w:val="00FB34FE"/>
    <w:rsid w:val="00FB5ED4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9B6D"/>
  <w15:docId w15:val="{EE6C0AAF-9C84-4F8A-9844-978271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eastAsia="ru-RU"/>
    </w:rPr>
  </w:style>
  <w:style w:type="paragraph" w:styleId="a6">
    <w:name w:val="No Spacing"/>
    <w:uiPriority w:val="1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ody Text"/>
    <w:basedOn w:val="a"/>
    <w:link w:val="a9"/>
    <w:semiHidden/>
    <w:rsid w:val="008B73B3"/>
    <w:pPr>
      <w:suppressAutoHyphens w:val="0"/>
      <w:jc w:val="both"/>
    </w:pPr>
    <w:rPr>
      <w:b/>
      <w:bCs/>
      <w:sz w:val="22"/>
      <w:szCs w:val="22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8B73B3"/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641F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1F5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uiPriority w:val="99"/>
    <w:unhideWhenUsed/>
    <w:rsid w:val="00943C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1">
    <w:name w:val="Body Text 3"/>
    <w:basedOn w:val="a"/>
    <w:link w:val="32"/>
    <w:uiPriority w:val="99"/>
    <w:semiHidden/>
    <w:unhideWhenUsed/>
    <w:rsid w:val="0094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customStyle="1" w:styleId="WW-">
    <w:name w:val="WW-Обычный (веб)"/>
    <w:basedOn w:val="a"/>
    <w:rsid w:val="00A2098F"/>
    <w:pPr>
      <w:suppressAutoHyphens w:val="0"/>
      <w:spacing w:before="280" w:after="280"/>
    </w:pPr>
    <w:rPr>
      <w:color w:val="333333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407A-362F-4D57-96E7-460031E5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4965</Words>
  <Characters>2831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Iren_PC</cp:lastModifiedBy>
  <cp:revision>9</cp:revision>
  <dcterms:created xsi:type="dcterms:W3CDTF">2024-06-10T20:14:00Z</dcterms:created>
  <dcterms:modified xsi:type="dcterms:W3CDTF">2024-10-02T18:56:00Z</dcterms:modified>
</cp:coreProperties>
</file>